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136" w:rsidRPr="00432136" w:rsidRDefault="00432136" w:rsidP="00432136">
      <w:pPr>
        <w:jc w:val="center"/>
        <w:rPr>
          <w:b/>
          <w:sz w:val="28"/>
          <w:szCs w:val="28"/>
        </w:rPr>
      </w:pPr>
      <w:r w:rsidRPr="00432136">
        <w:rPr>
          <w:b/>
          <w:sz w:val="28"/>
          <w:szCs w:val="28"/>
        </w:rPr>
        <w:t>СОВЕТ ДЕПУТАТОВ</w:t>
      </w:r>
    </w:p>
    <w:p w:rsidR="00432136" w:rsidRPr="00432136" w:rsidRDefault="00432136" w:rsidP="00432136">
      <w:pPr>
        <w:jc w:val="center"/>
        <w:rPr>
          <w:b/>
          <w:sz w:val="28"/>
          <w:szCs w:val="28"/>
        </w:rPr>
      </w:pPr>
      <w:r w:rsidRPr="00432136">
        <w:rPr>
          <w:b/>
          <w:sz w:val="28"/>
          <w:szCs w:val="28"/>
        </w:rPr>
        <w:t>МУНИЦИПАЛЬНОГО ОКРУГА</w:t>
      </w:r>
    </w:p>
    <w:p w:rsidR="00432136" w:rsidRPr="00432136" w:rsidRDefault="00432136" w:rsidP="00432136">
      <w:pPr>
        <w:jc w:val="center"/>
        <w:rPr>
          <w:b/>
          <w:sz w:val="28"/>
          <w:szCs w:val="28"/>
        </w:rPr>
      </w:pPr>
      <w:r w:rsidRPr="00432136">
        <w:rPr>
          <w:b/>
          <w:sz w:val="28"/>
          <w:szCs w:val="28"/>
        </w:rPr>
        <w:t>ТЕПЛЫЙ СТАН</w:t>
      </w:r>
    </w:p>
    <w:p w:rsidR="00432136" w:rsidRPr="00432136" w:rsidRDefault="00432136" w:rsidP="00432136">
      <w:pPr>
        <w:jc w:val="center"/>
        <w:rPr>
          <w:b/>
          <w:sz w:val="28"/>
          <w:szCs w:val="28"/>
        </w:rPr>
      </w:pPr>
    </w:p>
    <w:p w:rsidR="00432136" w:rsidRPr="00432136" w:rsidRDefault="00432136" w:rsidP="00432136">
      <w:pPr>
        <w:jc w:val="center"/>
        <w:rPr>
          <w:b/>
          <w:spacing w:val="20"/>
          <w:sz w:val="28"/>
          <w:szCs w:val="28"/>
        </w:rPr>
      </w:pPr>
      <w:r w:rsidRPr="00432136">
        <w:rPr>
          <w:b/>
          <w:spacing w:val="20"/>
          <w:sz w:val="28"/>
          <w:szCs w:val="28"/>
        </w:rPr>
        <w:t>РЕШЕНИЕ</w:t>
      </w:r>
    </w:p>
    <w:p w:rsidR="00432136" w:rsidRPr="00432136" w:rsidRDefault="00432136" w:rsidP="00432136">
      <w:pPr>
        <w:rPr>
          <w:b/>
          <w:spacing w:val="20"/>
          <w:sz w:val="28"/>
          <w:szCs w:val="28"/>
        </w:rPr>
      </w:pPr>
    </w:p>
    <w:p w:rsidR="00432136" w:rsidRPr="00432136" w:rsidRDefault="00432136" w:rsidP="00432136">
      <w:pPr>
        <w:rPr>
          <w:b/>
          <w:spacing w:val="20"/>
          <w:sz w:val="28"/>
          <w:szCs w:val="28"/>
        </w:rPr>
      </w:pPr>
    </w:p>
    <w:p w:rsidR="00432136" w:rsidRPr="00432136" w:rsidRDefault="00432136" w:rsidP="00432136">
      <w:pPr>
        <w:jc w:val="both"/>
        <w:rPr>
          <w:sz w:val="28"/>
          <w:szCs w:val="28"/>
        </w:rPr>
      </w:pPr>
      <w:r w:rsidRPr="00432136">
        <w:rPr>
          <w:b/>
          <w:sz w:val="28"/>
          <w:szCs w:val="28"/>
        </w:rPr>
        <w:t>17.12.2013г. №36/2</w:t>
      </w:r>
    </w:p>
    <w:p w:rsidR="00432136" w:rsidRDefault="00432136" w:rsidP="00851A6B">
      <w:pPr>
        <w:ind w:right="5221"/>
        <w:jc w:val="both"/>
        <w:rPr>
          <w:b/>
          <w:sz w:val="28"/>
          <w:szCs w:val="28"/>
        </w:rPr>
      </w:pPr>
    </w:p>
    <w:p w:rsidR="00C160D6" w:rsidRDefault="00C160D6" w:rsidP="00851A6B">
      <w:pPr>
        <w:ind w:right="5221"/>
        <w:jc w:val="both"/>
        <w:rPr>
          <w:b/>
          <w:sz w:val="28"/>
          <w:szCs w:val="28"/>
        </w:rPr>
      </w:pPr>
      <w:r w:rsidRPr="00C160D6">
        <w:rPr>
          <w:b/>
          <w:sz w:val="28"/>
          <w:szCs w:val="28"/>
        </w:rPr>
        <w:t xml:space="preserve">О </w:t>
      </w:r>
      <w:r w:rsidR="00EC25FE">
        <w:rPr>
          <w:b/>
          <w:sz w:val="28"/>
          <w:szCs w:val="28"/>
        </w:rPr>
        <w:t>поощрении депутатов Совета депутатов муниципального округа Теплый Стан</w:t>
      </w:r>
      <w:r w:rsidR="00E9509D">
        <w:rPr>
          <w:b/>
          <w:sz w:val="28"/>
          <w:szCs w:val="28"/>
        </w:rPr>
        <w:t xml:space="preserve"> за октябрь-декабрь 2013г.</w:t>
      </w:r>
    </w:p>
    <w:p w:rsidR="00C160D6" w:rsidRDefault="00C160D6" w:rsidP="00AE2AB3">
      <w:pPr>
        <w:ind w:firstLine="720"/>
        <w:jc w:val="both"/>
        <w:rPr>
          <w:sz w:val="28"/>
          <w:szCs w:val="28"/>
        </w:rPr>
      </w:pPr>
    </w:p>
    <w:p w:rsidR="009C6544" w:rsidRPr="00432136" w:rsidRDefault="002B4E12" w:rsidP="002B4E12">
      <w:pPr>
        <w:pStyle w:val="consplusnormal0"/>
        <w:spacing w:before="0" w:beforeAutospacing="0" w:after="0" w:afterAutospacing="0"/>
        <w:ind w:firstLine="708"/>
        <w:jc w:val="both"/>
        <w:rPr>
          <w:sz w:val="28"/>
          <w:szCs w:val="28"/>
        </w:rPr>
      </w:pPr>
      <w:r w:rsidRPr="00432136">
        <w:rPr>
          <w:sz w:val="28"/>
          <w:szCs w:val="28"/>
        </w:rPr>
        <w:t xml:space="preserve">В соответствии с Бюджетным кодексом Российской Федерации, Законом                   г. Москвы от 29 мая 2013 г. N 25 "О внесении изменений в Закон города Москвы от 11 июля 2012 года N 39 «О наделении органов местного самоуправления муниципальных округов в городе Москве отдельными полномочиями города Москвы»,  </w:t>
      </w:r>
      <w:r w:rsidR="007B2C20" w:rsidRPr="00432136">
        <w:rPr>
          <w:sz w:val="28"/>
          <w:szCs w:val="28"/>
        </w:rPr>
        <w:t>Постановлением Правительства г.</w:t>
      </w:r>
      <w:r w:rsidR="00851A6B" w:rsidRPr="00432136">
        <w:rPr>
          <w:sz w:val="28"/>
          <w:szCs w:val="28"/>
        </w:rPr>
        <w:t xml:space="preserve"> Москвы от 26.12.2012 </w:t>
      </w:r>
      <w:r w:rsidR="007B2C20" w:rsidRPr="00432136">
        <w:rPr>
          <w:sz w:val="28"/>
          <w:szCs w:val="28"/>
        </w:rPr>
        <w:t>№827-ПП «Об утверждении порядков распределения и предоставления в 2013 году субсидий из бюджета города Москвы бюджетам внутригородских муниципальных образований на выравнивание бюджетной обеспеченности по реализации ими отдельных расходных обязательств и в целях компенсации рисков, связанных с выпадающими доходами местных бюджетов и осуществлением отдельных расходных обязательств»</w:t>
      </w:r>
      <w:r w:rsidR="00851A6B" w:rsidRPr="00432136">
        <w:rPr>
          <w:sz w:val="28"/>
          <w:szCs w:val="28"/>
        </w:rPr>
        <w:t xml:space="preserve">, </w:t>
      </w:r>
      <w:r w:rsidRPr="00432136">
        <w:rPr>
          <w:sz w:val="28"/>
          <w:szCs w:val="28"/>
        </w:rPr>
        <w:t>в целях повышения эффективности осуществления Советом депутатов отдельных полномочий города Москвы</w:t>
      </w:r>
    </w:p>
    <w:p w:rsidR="002B4E12" w:rsidRPr="00B057FF" w:rsidRDefault="002B4E12" w:rsidP="002B4E12">
      <w:pPr>
        <w:pStyle w:val="consplusnormal0"/>
        <w:spacing w:before="0" w:beforeAutospacing="0" w:after="0" w:afterAutospacing="0"/>
        <w:ind w:firstLine="708"/>
        <w:jc w:val="both"/>
      </w:pP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2B4E12" w:rsidRDefault="002B4E12" w:rsidP="00FB3F8B">
      <w:pPr>
        <w:ind w:firstLine="360"/>
        <w:jc w:val="center"/>
        <w:outlineLvl w:val="0"/>
        <w:rPr>
          <w:b/>
          <w:sz w:val="28"/>
          <w:szCs w:val="28"/>
        </w:rPr>
      </w:pPr>
    </w:p>
    <w:p w:rsidR="002B4E12" w:rsidRPr="005D5DDC" w:rsidRDefault="002B4E12" w:rsidP="002B4E12">
      <w:pPr>
        <w:pStyle w:val="afffe"/>
        <w:numPr>
          <w:ilvl w:val="0"/>
          <w:numId w:val="18"/>
        </w:numPr>
        <w:spacing w:after="0" w:line="240" w:lineRule="auto"/>
        <w:ind w:left="0" w:firstLine="360"/>
        <w:jc w:val="both"/>
        <w:rPr>
          <w:rFonts w:ascii="Times New Roman" w:hAnsi="Times New Roman"/>
          <w:sz w:val="28"/>
          <w:szCs w:val="28"/>
        </w:rPr>
      </w:pPr>
      <w:r w:rsidRPr="005D5DDC">
        <w:rPr>
          <w:rFonts w:ascii="Times New Roman" w:hAnsi="Times New Roman"/>
          <w:sz w:val="28"/>
          <w:szCs w:val="28"/>
        </w:rPr>
        <w:t>Поощрить депутатов Совета депутатов муниципального округа Теплый Стан согласно прилагаемого списка (приложение).</w:t>
      </w:r>
    </w:p>
    <w:p w:rsidR="002B4E12" w:rsidRPr="005D5DDC" w:rsidRDefault="002B4E12" w:rsidP="002B4E12">
      <w:pPr>
        <w:pStyle w:val="afffe"/>
        <w:numPr>
          <w:ilvl w:val="0"/>
          <w:numId w:val="18"/>
        </w:numPr>
        <w:spacing w:after="0" w:line="240" w:lineRule="auto"/>
        <w:ind w:left="0" w:firstLine="360"/>
        <w:jc w:val="both"/>
        <w:rPr>
          <w:rFonts w:ascii="Times New Roman" w:hAnsi="Times New Roman"/>
          <w:sz w:val="28"/>
          <w:szCs w:val="28"/>
        </w:rPr>
      </w:pPr>
      <w:r w:rsidRPr="005D5DDC">
        <w:rPr>
          <w:rFonts w:ascii="Times New Roman" w:hAnsi="Times New Roman"/>
          <w:sz w:val="28"/>
          <w:szCs w:val="28"/>
        </w:rPr>
        <w:t>Произвести  поощрение депутатов Совета депутатов муниципального округа Теплый Стан за счет субсидии, выделенной  из бюджета города Москвы по Соглашению №100-18/105 от 01.07.2013г.</w:t>
      </w:r>
    </w:p>
    <w:p w:rsidR="00432136" w:rsidRPr="00432136" w:rsidRDefault="00C42104" w:rsidP="00C42104">
      <w:pPr>
        <w:pStyle w:val="afffe"/>
        <w:numPr>
          <w:ilvl w:val="0"/>
          <w:numId w:val="18"/>
        </w:numPr>
        <w:tabs>
          <w:tab w:val="left" w:pos="0"/>
          <w:tab w:val="left" w:pos="142"/>
          <w:tab w:val="left" w:pos="426"/>
        </w:tabs>
        <w:spacing w:after="0" w:line="240" w:lineRule="auto"/>
        <w:ind w:left="0" w:firstLine="357"/>
        <w:jc w:val="both"/>
        <w:rPr>
          <w:rFonts w:ascii="Times New Roman" w:hAnsi="Times New Roman"/>
          <w:bCs/>
          <w:sz w:val="28"/>
          <w:szCs w:val="28"/>
        </w:rPr>
      </w:pPr>
      <w:r w:rsidRPr="00C42104">
        <w:rPr>
          <w:rFonts w:ascii="Times New Roman" w:hAnsi="Times New Roman"/>
          <w:sz w:val="28"/>
          <w:szCs w:val="28"/>
        </w:rPr>
        <w:t xml:space="preserve">Опубликовать настоящее решение на сайте </w:t>
      </w:r>
      <w:r w:rsidRPr="00C42104">
        <w:rPr>
          <w:rFonts w:ascii="Times New Roman" w:hAnsi="Times New Roman"/>
          <w:sz w:val="28"/>
          <w:szCs w:val="28"/>
          <w:u w:val="single"/>
          <w:lang w:val="en-US"/>
        </w:rPr>
        <w:t>mun</w:t>
      </w:r>
      <w:r w:rsidRPr="00C42104">
        <w:rPr>
          <w:rFonts w:ascii="Times New Roman" w:hAnsi="Times New Roman"/>
          <w:sz w:val="28"/>
          <w:szCs w:val="28"/>
          <w:u w:val="single"/>
        </w:rPr>
        <w:t>-</w:t>
      </w:r>
      <w:r w:rsidRPr="00C42104">
        <w:rPr>
          <w:rFonts w:ascii="Times New Roman" w:hAnsi="Times New Roman"/>
          <w:sz w:val="28"/>
          <w:szCs w:val="28"/>
          <w:u w:val="single"/>
          <w:lang w:val="en-US"/>
        </w:rPr>
        <w:t>tstan</w:t>
      </w:r>
      <w:r w:rsidRPr="00C42104">
        <w:rPr>
          <w:rFonts w:ascii="Times New Roman" w:hAnsi="Times New Roman"/>
          <w:sz w:val="28"/>
          <w:szCs w:val="28"/>
          <w:u w:val="single"/>
        </w:rPr>
        <w:t>.</w:t>
      </w:r>
      <w:r w:rsidRPr="00C42104">
        <w:rPr>
          <w:rFonts w:ascii="Times New Roman" w:hAnsi="Times New Roman"/>
          <w:sz w:val="28"/>
          <w:szCs w:val="28"/>
          <w:u w:val="single"/>
          <w:lang w:val="en-US"/>
        </w:rPr>
        <w:t>ru</w:t>
      </w:r>
      <w:r w:rsidRPr="00C42104">
        <w:rPr>
          <w:rFonts w:ascii="Times New Roman" w:hAnsi="Times New Roman"/>
          <w:sz w:val="28"/>
          <w:szCs w:val="28"/>
        </w:rPr>
        <w:t xml:space="preserve"> в информационно-телекоммуникационной сети «Интернет» и в газете «Наш </w:t>
      </w:r>
    </w:p>
    <w:p w:rsidR="00C42104" w:rsidRPr="00C42104" w:rsidRDefault="00C42104" w:rsidP="00432136">
      <w:pPr>
        <w:pStyle w:val="afffe"/>
        <w:tabs>
          <w:tab w:val="left" w:pos="0"/>
          <w:tab w:val="left" w:pos="142"/>
          <w:tab w:val="left" w:pos="426"/>
        </w:tabs>
        <w:spacing w:after="0" w:line="240" w:lineRule="auto"/>
        <w:ind w:left="0"/>
        <w:jc w:val="both"/>
        <w:rPr>
          <w:rFonts w:ascii="Times New Roman" w:hAnsi="Times New Roman"/>
          <w:bCs/>
          <w:sz w:val="28"/>
          <w:szCs w:val="28"/>
        </w:rPr>
      </w:pPr>
      <w:r w:rsidRPr="00C42104">
        <w:rPr>
          <w:rFonts w:ascii="Times New Roman" w:hAnsi="Times New Roman"/>
          <w:sz w:val="28"/>
          <w:szCs w:val="28"/>
        </w:rPr>
        <w:t>Теплый Стан сегодня».</w:t>
      </w:r>
    </w:p>
    <w:p w:rsidR="002B4E12" w:rsidRPr="005D5DDC" w:rsidRDefault="002B4E12" w:rsidP="002B4E12">
      <w:pPr>
        <w:pStyle w:val="afffe"/>
        <w:numPr>
          <w:ilvl w:val="0"/>
          <w:numId w:val="18"/>
        </w:numPr>
        <w:spacing w:after="0" w:line="240" w:lineRule="auto"/>
        <w:ind w:left="0" w:firstLine="360"/>
        <w:jc w:val="both"/>
        <w:rPr>
          <w:rFonts w:ascii="Times New Roman" w:hAnsi="Times New Roman"/>
          <w:sz w:val="28"/>
          <w:szCs w:val="28"/>
        </w:rPr>
      </w:pPr>
      <w:r w:rsidRPr="005D5DDC">
        <w:rPr>
          <w:rFonts w:ascii="Times New Roman" w:hAnsi="Times New Roman"/>
          <w:sz w:val="28"/>
          <w:szCs w:val="28"/>
        </w:rPr>
        <w:t>Настоящее решение вст</w:t>
      </w:r>
      <w:r w:rsidR="00C42104">
        <w:rPr>
          <w:rFonts w:ascii="Times New Roman" w:hAnsi="Times New Roman"/>
          <w:sz w:val="28"/>
          <w:szCs w:val="28"/>
        </w:rPr>
        <w:t>упает в силу со дня его официального опубликования</w:t>
      </w:r>
      <w:r w:rsidRPr="005D5DDC">
        <w:rPr>
          <w:rFonts w:ascii="Times New Roman" w:hAnsi="Times New Roman"/>
          <w:sz w:val="28"/>
          <w:szCs w:val="28"/>
        </w:rPr>
        <w:t>.</w:t>
      </w:r>
    </w:p>
    <w:p w:rsidR="002B4E12" w:rsidRDefault="002B4E12" w:rsidP="002B4E12">
      <w:pPr>
        <w:pStyle w:val="afffe"/>
        <w:numPr>
          <w:ilvl w:val="0"/>
          <w:numId w:val="18"/>
        </w:numPr>
        <w:tabs>
          <w:tab w:val="left" w:pos="284"/>
        </w:tabs>
        <w:spacing w:after="0" w:line="240" w:lineRule="auto"/>
        <w:ind w:left="0" w:firstLine="360"/>
        <w:jc w:val="both"/>
        <w:rPr>
          <w:rFonts w:ascii="Times New Roman" w:hAnsi="Times New Roman"/>
          <w:sz w:val="28"/>
          <w:szCs w:val="28"/>
        </w:rPr>
      </w:pPr>
      <w:r w:rsidRPr="005D5DDC">
        <w:rPr>
          <w:rFonts w:ascii="Times New Roman" w:hAnsi="Times New Roman"/>
          <w:sz w:val="28"/>
          <w:szCs w:val="28"/>
        </w:rPr>
        <w:t xml:space="preserve">Контроль за исполнением настоящего решения возложить на главу муниципального округа Теплый Стан Смирнова М.Н. </w:t>
      </w:r>
    </w:p>
    <w:p w:rsidR="00432136" w:rsidRDefault="00432136" w:rsidP="002B4E12">
      <w:pPr>
        <w:tabs>
          <w:tab w:val="left" w:pos="284"/>
        </w:tabs>
        <w:jc w:val="both"/>
        <w:rPr>
          <w:sz w:val="28"/>
          <w:szCs w:val="28"/>
        </w:rPr>
      </w:pPr>
    </w:p>
    <w:p w:rsidR="00432136" w:rsidRPr="00432136" w:rsidRDefault="00432136" w:rsidP="00432136">
      <w:pPr>
        <w:tabs>
          <w:tab w:val="left" w:pos="4320"/>
        </w:tabs>
        <w:ind w:left="-567"/>
        <w:rPr>
          <w:i/>
          <w:sz w:val="28"/>
          <w:szCs w:val="28"/>
        </w:rPr>
      </w:pPr>
      <w:r w:rsidRPr="00432136">
        <w:rPr>
          <w:i/>
          <w:sz w:val="28"/>
          <w:szCs w:val="28"/>
        </w:rPr>
        <w:t>Результаты голосования:        «За» - 11        «Против» - 0      «Воздержались» - 0</w:t>
      </w:r>
    </w:p>
    <w:p w:rsidR="00432136" w:rsidRDefault="00432136" w:rsidP="00432136">
      <w:pPr>
        <w:tabs>
          <w:tab w:val="left" w:pos="4320"/>
        </w:tabs>
        <w:ind w:firstLine="426"/>
        <w:rPr>
          <w:b/>
          <w:sz w:val="28"/>
          <w:szCs w:val="28"/>
        </w:rPr>
      </w:pPr>
      <w:r w:rsidRPr="00432136">
        <w:rPr>
          <w:sz w:val="28"/>
          <w:szCs w:val="28"/>
        </w:rPr>
        <w:t xml:space="preserve">         </w:t>
      </w:r>
    </w:p>
    <w:p w:rsidR="00432136" w:rsidRPr="00432136" w:rsidRDefault="00432136" w:rsidP="00432136">
      <w:pPr>
        <w:jc w:val="both"/>
        <w:rPr>
          <w:b/>
          <w:sz w:val="28"/>
          <w:szCs w:val="28"/>
        </w:rPr>
      </w:pPr>
      <w:r w:rsidRPr="00432136">
        <w:rPr>
          <w:b/>
          <w:sz w:val="28"/>
          <w:szCs w:val="28"/>
        </w:rPr>
        <w:t xml:space="preserve">Глава муниципального округа </w:t>
      </w:r>
    </w:p>
    <w:p w:rsidR="00432136" w:rsidRPr="00432136" w:rsidRDefault="00432136" w:rsidP="00432136">
      <w:pPr>
        <w:jc w:val="both"/>
        <w:rPr>
          <w:b/>
          <w:sz w:val="28"/>
          <w:szCs w:val="28"/>
        </w:rPr>
      </w:pPr>
      <w:r w:rsidRPr="00432136">
        <w:rPr>
          <w:b/>
          <w:sz w:val="28"/>
          <w:szCs w:val="28"/>
        </w:rPr>
        <w:t>Теплый Стан                                                                           М.Н. Смирнов</w:t>
      </w:r>
    </w:p>
    <w:p w:rsidR="002B4E12" w:rsidRPr="00867115" w:rsidRDefault="00432136" w:rsidP="00432136">
      <w:pPr>
        <w:numPr>
          <w:ilvl w:val="0"/>
          <w:numId w:val="19"/>
        </w:numPr>
        <w:tabs>
          <w:tab w:val="left" w:pos="4320"/>
        </w:tabs>
        <w:suppressAutoHyphens/>
        <w:ind w:left="5670" w:firstLine="0"/>
        <w:jc w:val="both"/>
        <w:rPr>
          <w:b/>
        </w:rPr>
      </w:pPr>
      <w:r>
        <w:rPr>
          <w:b/>
        </w:rPr>
        <w:lastRenderedPageBreak/>
        <w:t>П</w:t>
      </w:r>
      <w:r w:rsidR="002B4E12">
        <w:rPr>
          <w:b/>
        </w:rPr>
        <w:t xml:space="preserve">риложение </w:t>
      </w:r>
      <w:r w:rsidR="002B4E12" w:rsidRPr="00867115">
        <w:rPr>
          <w:b/>
        </w:rPr>
        <w:t xml:space="preserve">                                                                                                          </w:t>
      </w:r>
    </w:p>
    <w:p w:rsidR="002B4E12" w:rsidRDefault="002B4E12" w:rsidP="00432136">
      <w:pPr>
        <w:numPr>
          <w:ilvl w:val="0"/>
          <w:numId w:val="19"/>
        </w:numPr>
        <w:tabs>
          <w:tab w:val="left" w:pos="4320"/>
        </w:tabs>
        <w:suppressAutoHyphens/>
        <w:ind w:left="5670" w:firstLine="0"/>
        <w:jc w:val="both"/>
      </w:pPr>
      <w:r>
        <w:rPr>
          <w:b/>
          <w:sz w:val="22"/>
          <w:szCs w:val="22"/>
        </w:rPr>
        <w:t xml:space="preserve"> </w:t>
      </w:r>
      <w:r>
        <w:t>к решению Совета депутатов                                                                                                                            муниципального округа Теплый Стан</w:t>
      </w:r>
    </w:p>
    <w:p w:rsidR="002B4E12" w:rsidRPr="00432136" w:rsidRDefault="002B4E12" w:rsidP="00432136">
      <w:pPr>
        <w:numPr>
          <w:ilvl w:val="0"/>
          <w:numId w:val="19"/>
        </w:numPr>
        <w:tabs>
          <w:tab w:val="left" w:pos="4320"/>
        </w:tabs>
        <w:suppressAutoHyphens/>
        <w:ind w:left="5670" w:firstLine="0"/>
        <w:jc w:val="both"/>
        <w:rPr>
          <w:b/>
          <w:sz w:val="22"/>
          <w:szCs w:val="22"/>
        </w:rPr>
      </w:pPr>
      <w:r w:rsidRPr="00432136">
        <w:rPr>
          <w:b/>
        </w:rPr>
        <w:t>от</w:t>
      </w:r>
      <w:r w:rsidR="00432136" w:rsidRPr="00432136">
        <w:rPr>
          <w:b/>
        </w:rPr>
        <w:t xml:space="preserve"> 17.12.2013 г. </w:t>
      </w:r>
      <w:r w:rsidRPr="00432136">
        <w:rPr>
          <w:b/>
        </w:rPr>
        <w:t xml:space="preserve">№ </w:t>
      </w:r>
      <w:r w:rsidR="00432136" w:rsidRPr="00432136">
        <w:rPr>
          <w:b/>
        </w:rPr>
        <w:t>36/2</w:t>
      </w:r>
    </w:p>
    <w:p w:rsidR="002F5F37" w:rsidRDefault="002F5F37" w:rsidP="002F5F37">
      <w:pPr>
        <w:tabs>
          <w:tab w:val="left" w:pos="360"/>
        </w:tabs>
        <w:jc w:val="right"/>
        <w:rPr>
          <w:b/>
          <w:sz w:val="18"/>
          <w:szCs w:val="18"/>
        </w:rPr>
      </w:pPr>
    </w:p>
    <w:p w:rsidR="00384298" w:rsidRDefault="00384298" w:rsidP="002F5F37">
      <w:pPr>
        <w:tabs>
          <w:tab w:val="left" w:pos="360"/>
        </w:tabs>
        <w:jc w:val="right"/>
        <w:rPr>
          <w:b/>
          <w:sz w:val="18"/>
          <w:szCs w:val="18"/>
        </w:rPr>
      </w:pPr>
    </w:p>
    <w:p w:rsidR="00384298" w:rsidRDefault="00384298" w:rsidP="002F5F37">
      <w:pPr>
        <w:tabs>
          <w:tab w:val="left" w:pos="360"/>
        </w:tabs>
        <w:jc w:val="right"/>
        <w:rPr>
          <w:b/>
          <w:sz w:val="18"/>
          <w:szCs w:val="18"/>
        </w:rPr>
      </w:pPr>
    </w:p>
    <w:p w:rsidR="00384298" w:rsidRDefault="00384298" w:rsidP="00384298">
      <w:pPr>
        <w:tabs>
          <w:tab w:val="left" w:pos="360"/>
        </w:tabs>
        <w:jc w:val="center"/>
        <w:rPr>
          <w:b/>
          <w:sz w:val="28"/>
          <w:szCs w:val="28"/>
        </w:rPr>
      </w:pPr>
      <w:r>
        <w:rPr>
          <w:b/>
          <w:sz w:val="28"/>
          <w:szCs w:val="28"/>
        </w:rPr>
        <w:t xml:space="preserve">Поощрение депутатов Совета депутатов муниципального </w:t>
      </w:r>
    </w:p>
    <w:p w:rsidR="00384298" w:rsidRPr="00384298" w:rsidRDefault="00384298" w:rsidP="00384298">
      <w:pPr>
        <w:tabs>
          <w:tab w:val="left" w:pos="360"/>
        </w:tabs>
        <w:jc w:val="center"/>
        <w:rPr>
          <w:b/>
          <w:sz w:val="28"/>
          <w:szCs w:val="28"/>
        </w:rPr>
      </w:pPr>
      <w:r>
        <w:rPr>
          <w:b/>
          <w:sz w:val="28"/>
          <w:szCs w:val="28"/>
        </w:rPr>
        <w:t>округа Теплый Стан</w:t>
      </w:r>
    </w:p>
    <w:p w:rsidR="002F5F37" w:rsidRDefault="002F5F37" w:rsidP="004C7F90">
      <w:pPr>
        <w:tabs>
          <w:tab w:val="left" w:pos="360"/>
        </w:tabs>
        <w:jc w:val="both"/>
        <w:rPr>
          <w:b/>
        </w:rPr>
      </w:pPr>
    </w:p>
    <w:tbl>
      <w:tblPr>
        <w:tblW w:w="10433" w:type="dxa"/>
        <w:tblInd w:w="-601" w:type="dxa"/>
        <w:tblLayout w:type="fixed"/>
        <w:tblLook w:val="04A0"/>
      </w:tblPr>
      <w:tblGrid>
        <w:gridCol w:w="566"/>
        <w:gridCol w:w="4821"/>
        <w:gridCol w:w="1701"/>
        <w:gridCol w:w="1276"/>
        <w:gridCol w:w="2069"/>
      </w:tblGrid>
      <w:tr w:rsidR="00384298" w:rsidRPr="00384298" w:rsidTr="00384298">
        <w:trPr>
          <w:trHeight w:val="9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 </w:t>
            </w:r>
          </w:p>
        </w:tc>
        <w:tc>
          <w:tcPr>
            <w:tcW w:w="4821" w:type="dxa"/>
            <w:tcBorders>
              <w:top w:val="single" w:sz="4" w:space="0" w:color="auto"/>
              <w:left w:val="nil"/>
              <w:bottom w:val="single" w:sz="4" w:space="0" w:color="auto"/>
              <w:right w:val="single" w:sz="4" w:space="0" w:color="auto"/>
            </w:tcBorders>
            <w:shd w:val="clear" w:color="auto" w:fill="auto"/>
            <w:vAlign w:val="center"/>
            <w:hideMark/>
          </w:tcPr>
          <w:p w:rsidR="00384298" w:rsidRPr="00384298" w:rsidRDefault="00384298" w:rsidP="00384298">
            <w:pPr>
              <w:jc w:val="center"/>
              <w:rPr>
                <w:color w:val="000000"/>
                <w:sz w:val="28"/>
                <w:szCs w:val="28"/>
              </w:rPr>
            </w:pPr>
            <w:r w:rsidRPr="00384298">
              <w:rPr>
                <w:color w:val="000000"/>
                <w:sz w:val="28"/>
                <w:szCs w:val="28"/>
              </w:rPr>
              <w:t>Ф.И.О.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84298" w:rsidRPr="00384298" w:rsidRDefault="00384298" w:rsidP="00384298">
            <w:pPr>
              <w:jc w:val="center"/>
              <w:rPr>
                <w:color w:val="000000"/>
                <w:sz w:val="28"/>
                <w:szCs w:val="28"/>
              </w:rPr>
            </w:pPr>
            <w:r w:rsidRPr="00384298">
              <w:rPr>
                <w:color w:val="000000"/>
                <w:sz w:val="28"/>
                <w:szCs w:val="28"/>
              </w:rPr>
              <w:t>Сумма всего,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84298" w:rsidRPr="00384298" w:rsidRDefault="00384298" w:rsidP="00384298">
            <w:pPr>
              <w:jc w:val="center"/>
              <w:rPr>
                <w:color w:val="000000"/>
                <w:sz w:val="28"/>
                <w:szCs w:val="28"/>
              </w:rPr>
            </w:pPr>
            <w:r w:rsidRPr="00384298">
              <w:rPr>
                <w:color w:val="000000"/>
                <w:sz w:val="28"/>
                <w:szCs w:val="28"/>
              </w:rPr>
              <w:t>НДФЛ,</w:t>
            </w:r>
            <w:r>
              <w:rPr>
                <w:color w:val="000000"/>
                <w:sz w:val="28"/>
                <w:szCs w:val="28"/>
              </w:rPr>
              <w:t xml:space="preserve"> </w:t>
            </w:r>
            <w:r w:rsidRPr="00384298">
              <w:rPr>
                <w:color w:val="000000"/>
                <w:sz w:val="28"/>
                <w:szCs w:val="28"/>
              </w:rPr>
              <w:t>руб.</w:t>
            </w:r>
          </w:p>
        </w:tc>
        <w:tc>
          <w:tcPr>
            <w:tcW w:w="2069" w:type="dxa"/>
            <w:tcBorders>
              <w:top w:val="single" w:sz="4" w:space="0" w:color="auto"/>
              <w:left w:val="nil"/>
              <w:bottom w:val="single" w:sz="4" w:space="0" w:color="auto"/>
              <w:right w:val="single" w:sz="4" w:space="0" w:color="auto"/>
            </w:tcBorders>
            <w:shd w:val="clear" w:color="auto" w:fill="auto"/>
            <w:vAlign w:val="center"/>
            <w:hideMark/>
          </w:tcPr>
          <w:p w:rsidR="00384298" w:rsidRPr="00384298" w:rsidRDefault="00384298" w:rsidP="00384298">
            <w:pPr>
              <w:jc w:val="center"/>
              <w:rPr>
                <w:color w:val="000000"/>
                <w:sz w:val="28"/>
                <w:szCs w:val="28"/>
              </w:rPr>
            </w:pPr>
            <w:r w:rsidRPr="00384298">
              <w:rPr>
                <w:color w:val="000000"/>
                <w:sz w:val="28"/>
                <w:szCs w:val="28"/>
              </w:rPr>
              <w:t>Сумма к перечислению,руб.</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1</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Балакина Надежда Владимировна</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33453</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3849</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29604,00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2</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Ваваева Елена Евгеньевна</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66911</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7698</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59213,00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Васильев Сергей Иванович</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33453</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3849</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29604,00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4</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Воробьев Алексей Владимирович</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66906</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7698</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59208,00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5</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Громов Сергей Николаевич</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33453</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3849</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29604,00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6</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Зимнухов Владимир Николаевич</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33453</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3849</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29604,00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7</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Новосельцев Андрей Валерьевич</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33453</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3849</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29604,00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8</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Пивоварова Ольга Григорьевна</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33453</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3849</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29604,00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9</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Соловьева Виктория Борисовна</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66906</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7698</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59208,00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10</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Штыков Юрий Леонидович</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33453</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3849</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29604,00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11</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sidRPr="00384298">
              <w:rPr>
                <w:color w:val="000000"/>
                <w:sz w:val="28"/>
                <w:szCs w:val="28"/>
              </w:rPr>
              <w:t>Якушина Ольга Александровна</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33453</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3849</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29604,00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12</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rPr>
                <w:color w:val="000000"/>
                <w:sz w:val="28"/>
                <w:szCs w:val="28"/>
              </w:rPr>
            </w:pPr>
            <w:r>
              <w:rPr>
                <w:color w:val="000000"/>
                <w:sz w:val="28"/>
                <w:szCs w:val="28"/>
              </w:rPr>
              <w:t xml:space="preserve">Курбацкая </w:t>
            </w:r>
            <w:r w:rsidRPr="00384298">
              <w:rPr>
                <w:color w:val="000000"/>
                <w:sz w:val="28"/>
                <w:szCs w:val="28"/>
              </w:rPr>
              <w:t xml:space="preserve"> Кристина Александровна</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color w:val="000000"/>
                <w:sz w:val="28"/>
                <w:szCs w:val="28"/>
              </w:rPr>
            </w:pPr>
            <w:r w:rsidRPr="00384298">
              <w:rPr>
                <w:color w:val="000000"/>
                <w:sz w:val="28"/>
                <w:szCs w:val="28"/>
              </w:rPr>
              <w:t>33453</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3849</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color w:val="000000"/>
                <w:sz w:val="28"/>
                <w:szCs w:val="28"/>
              </w:rPr>
            </w:pPr>
            <w:r w:rsidRPr="00384298">
              <w:rPr>
                <w:color w:val="000000"/>
                <w:sz w:val="28"/>
                <w:szCs w:val="28"/>
              </w:rPr>
              <w:t>29604,00</w:t>
            </w:r>
          </w:p>
        </w:tc>
      </w:tr>
      <w:tr w:rsidR="00384298" w:rsidRPr="00384298" w:rsidTr="00384298">
        <w:trPr>
          <w:trHeight w:val="30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384298" w:rsidRPr="00384298" w:rsidRDefault="00384298" w:rsidP="00384298">
            <w:pPr>
              <w:rPr>
                <w:b/>
                <w:bCs/>
                <w:color w:val="000000"/>
                <w:sz w:val="28"/>
                <w:szCs w:val="28"/>
              </w:rPr>
            </w:pPr>
            <w:r w:rsidRPr="00384298">
              <w:rPr>
                <w:b/>
                <w:bCs/>
                <w:color w:val="000000"/>
                <w:sz w:val="28"/>
                <w:szCs w:val="28"/>
              </w:rPr>
              <w:t> </w:t>
            </w:r>
          </w:p>
        </w:tc>
        <w:tc>
          <w:tcPr>
            <w:tcW w:w="482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b/>
                <w:bCs/>
                <w:color w:val="000000"/>
                <w:sz w:val="28"/>
                <w:szCs w:val="28"/>
              </w:rPr>
            </w:pPr>
            <w:r w:rsidRPr="00384298">
              <w:rPr>
                <w:b/>
                <w:bCs/>
                <w:color w:val="000000"/>
                <w:sz w:val="28"/>
                <w:szCs w:val="28"/>
              </w:rPr>
              <w:t>итого</w:t>
            </w:r>
          </w:p>
        </w:tc>
        <w:tc>
          <w:tcPr>
            <w:tcW w:w="1701"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center"/>
              <w:rPr>
                <w:b/>
                <w:bCs/>
                <w:color w:val="000000"/>
                <w:sz w:val="28"/>
                <w:szCs w:val="28"/>
              </w:rPr>
            </w:pPr>
            <w:r w:rsidRPr="00384298">
              <w:rPr>
                <w:b/>
                <w:bCs/>
                <w:color w:val="000000"/>
                <w:sz w:val="28"/>
                <w:szCs w:val="28"/>
              </w:rPr>
              <w:t>501800</w:t>
            </w:r>
          </w:p>
        </w:tc>
        <w:tc>
          <w:tcPr>
            <w:tcW w:w="1276"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b/>
                <w:bCs/>
                <w:color w:val="000000"/>
                <w:sz w:val="28"/>
                <w:szCs w:val="28"/>
              </w:rPr>
            </w:pPr>
            <w:r w:rsidRPr="00384298">
              <w:rPr>
                <w:b/>
                <w:bCs/>
                <w:color w:val="000000"/>
                <w:sz w:val="28"/>
                <w:szCs w:val="28"/>
              </w:rPr>
              <w:t>57735</w:t>
            </w:r>
          </w:p>
        </w:tc>
        <w:tc>
          <w:tcPr>
            <w:tcW w:w="2069" w:type="dxa"/>
            <w:tcBorders>
              <w:top w:val="nil"/>
              <w:left w:val="nil"/>
              <w:bottom w:val="single" w:sz="4" w:space="0" w:color="auto"/>
              <w:right w:val="single" w:sz="4" w:space="0" w:color="auto"/>
            </w:tcBorders>
            <w:shd w:val="clear" w:color="auto" w:fill="auto"/>
            <w:noWrap/>
            <w:vAlign w:val="bottom"/>
            <w:hideMark/>
          </w:tcPr>
          <w:p w:rsidR="00384298" w:rsidRPr="00384298" w:rsidRDefault="00384298" w:rsidP="00384298">
            <w:pPr>
              <w:jc w:val="right"/>
              <w:rPr>
                <w:b/>
                <w:bCs/>
                <w:color w:val="000000"/>
                <w:sz w:val="28"/>
                <w:szCs w:val="28"/>
              </w:rPr>
            </w:pPr>
            <w:r w:rsidRPr="00384298">
              <w:rPr>
                <w:b/>
                <w:bCs/>
                <w:color w:val="000000"/>
                <w:sz w:val="28"/>
                <w:szCs w:val="28"/>
              </w:rPr>
              <w:t>444065</w:t>
            </w:r>
          </w:p>
        </w:tc>
      </w:tr>
    </w:tbl>
    <w:p w:rsidR="00384298" w:rsidRDefault="00384298" w:rsidP="004C7F90">
      <w:pPr>
        <w:tabs>
          <w:tab w:val="left" w:pos="360"/>
        </w:tabs>
        <w:jc w:val="both"/>
        <w:rPr>
          <w:b/>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B66B9A" w:rsidRDefault="004955C0" w:rsidP="004934C2">
      <w:pPr>
        <w:tabs>
          <w:tab w:val="left" w:pos="360"/>
        </w:tabs>
        <w:jc w:val="both"/>
      </w:pPr>
      <w:r>
        <w:rPr>
          <w:b/>
          <w:sz w:val="28"/>
          <w:szCs w:val="28"/>
        </w:rPr>
        <w:t xml:space="preserve">            </w:t>
      </w:r>
    </w:p>
    <w:p w:rsidR="00D430F7" w:rsidRDefault="008F73F3" w:rsidP="00B66B9A">
      <w:pPr>
        <w:tabs>
          <w:tab w:val="left" w:pos="360"/>
        </w:tabs>
        <w:jc w:val="both"/>
      </w:pPr>
      <w:r>
        <w:t xml:space="preserve">                                     </w:t>
      </w:r>
    </w:p>
    <w:sectPr w:rsidR="00D430F7" w:rsidSect="00432136">
      <w:footerReference w:type="even" r:id="rId8"/>
      <w:footerReference w:type="default" r:id="rId9"/>
      <w:pgSz w:w="11906" w:h="16838"/>
      <w:pgMar w:top="993"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922" w:rsidRDefault="00732922">
      <w:r>
        <w:separator/>
      </w:r>
    </w:p>
  </w:endnote>
  <w:endnote w:type="continuationSeparator" w:id="1">
    <w:p w:rsidR="00732922" w:rsidRDefault="007329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B06190"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B06190"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432136">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922" w:rsidRDefault="00732922">
      <w:r>
        <w:separator/>
      </w:r>
    </w:p>
  </w:footnote>
  <w:footnote w:type="continuationSeparator" w:id="1">
    <w:p w:rsidR="00732922" w:rsidRDefault="007329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6">
    <w:nsid w:val="6012557C"/>
    <w:multiLevelType w:val="hybridMultilevel"/>
    <w:tmpl w:val="AA0AA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7"/>
  </w:num>
  <w:num w:numId="6">
    <w:abstractNumId w:val="12"/>
  </w:num>
  <w:num w:numId="7">
    <w:abstractNumId w:val="18"/>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3"/>
  </w:num>
  <w:num w:numId="18">
    <w:abstractNumId w:val="16"/>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519B"/>
    <w:rsid w:val="00040137"/>
    <w:rsid w:val="0004678F"/>
    <w:rsid w:val="00050D2B"/>
    <w:rsid w:val="00053F11"/>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245"/>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269AA"/>
    <w:rsid w:val="00227876"/>
    <w:rsid w:val="00242829"/>
    <w:rsid w:val="0024382E"/>
    <w:rsid w:val="00255EB5"/>
    <w:rsid w:val="00264B8F"/>
    <w:rsid w:val="00270056"/>
    <w:rsid w:val="00272163"/>
    <w:rsid w:val="00273571"/>
    <w:rsid w:val="002743CE"/>
    <w:rsid w:val="002829C5"/>
    <w:rsid w:val="002B4E12"/>
    <w:rsid w:val="002C0C3A"/>
    <w:rsid w:val="002C238F"/>
    <w:rsid w:val="002F2CD4"/>
    <w:rsid w:val="002F5F37"/>
    <w:rsid w:val="00304BD5"/>
    <w:rsid w:val="00331B44"/>
    <w:rsid w:val="00334BA7"/>
    <w:rsid w:val="00343328"/>
    <w:rsid w:val="00351A67"/>
    <w:rsid w:val="0036233F"/>
    <w:rsid w:val="00384298"/>
    <w:rsid w:val="00384994"/>
    <w:rsid w:val="003866A7"/>
    <w:rsid w:val="00386BF1"/>
    <w:rsid w:val="00387692"/>
    <w:rsid w:val="003A3A67"/>
    <w:rsid w:val="003B1AF0"/>
    <w:rsid w:val="003B6442"/>
    <w:rsid w:val="003D61D4"/>
    <w:rsid w:val="003E3809"/>
    <w:rsid w:val="003F587C"/>
    <w:rsid w:val="00400B46"/>
    <w:rsid w:val="0040586E"/>
    <w:rsid w:val="00411117"/>
    <w:rsid w:val="00413E9D"/>
    <w:rsid w:val="00420867"/>
    <w:rsid w:val="00432136"/>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09C7"/>
    <w:rsid w:val="004D1C4F"/>
    <w:rsid w:val="004E56AF"/>
    <w:rsid w:val="004E60F7"/>
    <w:rsid w:val="0050685B"/>
    <w:rsid w:val="005109DA"/>
    <w:rsid w:val="00513434"/>
    <w:rsid w:val="005257D8"/>
    <w:rsid w:val="00536946"/>
    <w:rsid w:val="00536F76"/>
    <w:rsid w:val="00540905"/>
    <w:rsid w:val="005517DC"/>
    <w:rsid w:val="005833A5"/>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72DAD"/>
    <w:rsid w:val="0067531C"/>
    <w:rsid w:val="00675C8C"/>
    <w:rsid w:val="006766AD"/>
    <w:rsid w:val="006833EF"/>
    <w:rsid w:val="006906F0"/>
    <w:rsid w:val="00697422"/>
    <w:rsid w:val="006B38F7"/>
    <w:rsid w:val="006E1DCF"/>
    <w:rsid w:val="006E71CE"/>
    <w:rsid w:val="006F1FFD"/>
    <w:rsid w:val="006F2DA8"/>
    <w:rsid w:val="006F6708"/>
    <w:rsid w:val="00707D51"/>
    <w:rsid w:val="0072007A"/>
    <w:rsid w:val="0072179F"/>
    <w:rsid w:val="00732922"/>
    <w:rsid w:val="00737CF4"/>
    <w:rsid w:val="00743AFA"/>
    <w:rsid w:val="00776B5B"/>
    <w:rsid w:val="007847B5"/>
    <w:rsid w:val="007A6961"/>
    <w:rsid w:val="007A6EFB"/>
    <w:rsid w:val="007B2C20"/>
    <w:rsid w:val="007B678D"/>
    <w:rsid w:val="007F1F3B"/>
    <w:rsid w:val="007F6509"/>
    <w:rsid w:val="00810CD9"/>
    <w:rsid w:val="00815C21"/>
    <w:rsid w:val="00816972"/>
    <w:rsid w:val="008261F4"/>
    <w:rsid w:val="008349CD"/>
    <w:rsid w:val="008354A6"/>
    <w:rsid w:val="00841432"/>
    <w:rsid w:val="0084417F"/>
    <w:rsid w:val="00844947"/>
    <w:rsid w:val="00851A6B"/>
    <w:rsid w:val="00875980"/>
    <w:rsid w:val="00883A4C"/>
    <w:rsid w:val="00883FD6"/>
    <w:rsid w:val="0089290A"/>
    <w:rsid w:val="00892AD7"/>
    <w:rsid w:val="008A2260"/>
    <w:rsid w:val="008B2368"/>
    <w:rsid w:val="008B4E30"/>
    <w:rsid w:val="008C0A52"/>
    <w:rsid w:val="008C3200"/>
    <w:rsid w:val="008C3E53"/>
    <w:rsid w:val="008D57D7"/>
    <w:rsid w:val="008F4DA8"/>
    <w:rsid w:val="008F6E27"/>
    <w:rsid w:val="008F734D"/>
    <w:rsid w:val="008F73F3"/>
    <w:rsid w:val="00900263"/>
    <w:rsid w:val="00901FA1"/>
    <w:rsid w:val="009229E6"/>
    <w:rsid w:val="009426F4"/>
    <w:rsid w:val="00944BA4"/>
    <w:rsid w:val="009C0085"/>
    <w:rsid w:val="009C0AF3"/>
    <w:rsid w:val="009C6544"/>
    <w:rsid w:val="009D23F4"/>
    <w:rsid w:val="009D242A"/>
    <w:rsid w:val="009D5E30"/>
    <w:rsid w:val="009D7FD3"/>
    <w:rsid w:val="009F61BE"/>
    <w:rsid w:val="00A26B2E"/>
    <w:rsid w:val="00A3093C"/>
    <w:rsid w:val="00A47B2D"/>
    <w:rsid w:val="00A60EA7"/>
    <w:rsid w:val="00A85EE3"/>
    <w:rsid w:val="00A879D2"/>
    <w:rsid w:val="00AA555E"/>
    <w:rsid w:val="00AA6B88"/>
    <w:rsid w:val="00AC5B7C"/>
    <w:rsid w:val="00AD25D7"/>
    <w:rsid w:val="00AD4FB1"/>
    <w:rsid w:val="00AE2AB3"/>
    <w:rsid w:val="00B05C46"/>
    <w:rsid w:val="00B06190"/>
    <w:rsid w:val="00B27C9B"/>
    <w:rsid w:val="00B3626E"/>
    <w:rsid w:val="00B45A1E"/>
    <w:rsid w:val="00B46C7A"/>
    <w:rsid w:val="00B50A6B"/>
    <w:rsid w:val="00B53AA2"/>
    <w:rsid w:val="00B540D1"/>
    <w:rsid w:val="00B54140"/>
    <w:rsid w:val="00B66B9A"/>
    <w:rsid w:val="00B726D9"/>
    <w:rsid w:val="00B830C8"/>
    <w:rsid w:val="00B859B4"/>
    <w:rsid w:val="00B97DA8"/>
    <w:rsid w:val="00BB01FF"/>
    <w:rsid w:val="00BC08DF"/>
    <w:rsid w:val="00BC7C4E"/>
    <w:rsid w:val="00BD146A"/>
    <w:rsid w:val="00BD5AAA"/>
    <w:rsid w:val="00BD5DA7"/>
    <w:rsid w:val="00BE6310"/>
    <w:rsid w:val="00BE7172"/>
    <w:rsid w:val="00BF2EA5"/>
    <w:rsid w:val="00BF645B"/>
    <w:rsid w:val="00C00EEF"/>
    <w:rsid w:val="00C06930"/>
    <w:rsid w:val="00C124FC"/>
    <w:rsid w:val="00C160D6"/>
    <w:rsid w:val="00C301AA"/>
    <w:rsid w:val="00C42104"/>
    <w:rsid w:val="00C45379"/>
    <w:rsid w:val="00C62606"/>
    <w:rsid w:val="00C7149E"/>
    <w:rsid w:val="00C93EB2"/>
    <w:rsid w:val="00C960AA"/>
    <w:rsid w:val="00CD6D74"/>
    <w:rsid w:val="00CE45D6"/>
    <w:rsid w:val="00CF68FE"/>
    <w:rsid w:val="00D02E0B"/>
    <w:rsid w:val="00D10E4E"/>
    <w:rsid w:val="00D13651"/>
    <w:rsid w:val="00D139A9"/>
    <w:rsid w:val="00D143DD"/>
    <w:rsid w:val="00D430F7"/>
    <w:rsid w:val="00D61CD6"/>
    <w:rsid w:val="00DA12AC"/>
    <w:rsid w:val="00DB279F"/>
    <w:rsid w:val="00DB2AE4"/>
    <w:rsid w:val="00DC38CF"/>
    <w:rsid w:val="00DC4549"/>
    <w:rsid w:val="00DD3982"/>
    <w:rsid w:val="00DE6D64"/>
    <w:rsid w:val="00DF7AA7"/>
    <w:rsid w:val="00E062F2"/>
    <w:rsid w:val="00E10EA1"/>
    <w:rsid w:val="00E26689"/>
    <w:rsid w:val="00E310F1"/>
    <w:rsid w:val="00E37EA7"/>
    <w:rsid w:val="00E50F87"/>
    <w:rsid w:val="00E55C83"/>
    <w:rsid w:val="00E913C8"/>
    <w:rsid w:val="00E91C0D"/>
    <w:rsid w:val="00E9509D"/>
    <w:rsid w:val="00E96D34"/>
    <w:rsid w:val="00E970EF"/>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E19C3"/>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2B4E1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22572316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B9E1A-B2FB-4AD8-8CB8-37CB24CFE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459</Words>
  <Characters>2617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3070</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11</cp:revision>
  <cp:lastPrinted>2013-12-18T07:26:00Z</cp:lastPrinted>
  <dcterms:created xsi:type="dcterms:W3CDTF">2013-10-02T11:30:00Z</dcterms:created>
  <dcterms:modified xsi:type="dcterms:W3CDTF">2013-12-18T07:31:00Z</dcterms:modified>
</cp:coreProperties>
</file>